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F" w:rsidRPr="004A11AF" w:rsidRDefault="004A11AF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4A11AF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ПОСТАНОВЛЕНИЕ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от 8 февраля 2017 г. N 145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ОБ УТВЕРЖДЕНИИ ПРАВИЛ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ФОРМИРОВАНИЯ И ВЕДЕНИЯ В </w:t>
      </w:r>
      <w:proofErr w:type="gramStart"/>
      <w:r w:rsidRPr="004A11AF">
        <w:rPr>
          <w:rFonts w:ascii="Times New Roman" w:hAnsi="Times New Roman" w:cs="Times New Roman"/>
          <w:szCs w:val="22"/>
        </w:rPr>
        <w:t>ЕДИНОЙ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ИНФОРМАЦИОННОЙ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СИСТЕМЕ В СФЕРЕ ЗАКУПОК КАТАЛОГА ТОВАРОВ, РАБОТ, УСЛУГ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ДЛЯ ОБЕСПЕЧЕНИЯ ГОСУДАРСТВЕННЫХ И МУНИЦИПАЛЬНЫХ НУЖД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И ПРАВИЛ ИСПОЛЬЗОВАНИЯ КАТАЛОГА ТОВАРОВ, РАБОТ, УСЛУГ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ДЛЯ ОБЕСПЕЧЕНИЯ ГОСУДАРСТВЕННЫХ И МУНИЦИПАЛЬНЫХ НУЖД</w:t>
      </w:r>
    </w:p>
    <w:p w:rsidR="004A11AF" w:rsidRPr="004A11AF" w:rsidRDefault="004A11A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11AF" w:rsidRPr="004A11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1AF" w:rsidRPr="004A11AF" w:rsidRDefault="004A11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4A11AF" w:rsidRPr="004A11AF" w:rsidRDefault="004A11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30.05.2017 </w:t>
            </w:r>
            <w:hyperlink r:id="rId5" w:history="1">
              <w:r w:rsidRPr="004A11AF">
                <w:rPr>
                  <w:rFonts w:ascii="Times New Roman" w:hAnsi="Times New Roman" w:cs="Times New Roman"/>
                  <w:color w:val="0000FF"/>
                  <w:szCs w:val="22"/>
                </w:rPr>
                <w:t>N 663</w:t>
              </w:r>
            </w:hyperlink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4A11AF" w:rsidRPr="004A11AF" w:rsidRDefault="004A11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 xml:space="preserve">от 06.10.2017 </w:t>
            </w:r>
            <w:hyperlink r:id="rId6" w:history="1">
              <w:r w:rsidRPr="004A11AF">
                <w:rPr>
                  <w:rFonts w:ascii="Times New Roman" w:hAnsi="Times New Roman" w:cs="Times New Roman"/>
                  <w:color w:val="0000FF"/>
                  <w:szCs w:val="22"/>
                </w:rPr>
                <w:t>N 1217</w:t>
              </w:r>
            </w:hyperlink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 xml:space="preserve">, от 12.04.2018 </w:t>
            </w:r>
            <w:hyperlink r:id="rId7" w:history="1">
              <w:r w:rsidRPr="004A11AF">
                <w:rPr>
                  <w:rFonts w:ascii="Times New Roman" w:hAnsi="Times New Roman" w:cs="Times New Roman"/>
                  <w:color w:val="0000FF"/>
                  <w:szCs w:val="22"/>
                </w:rPr>
                <w:t>N 444</w:t>
              </w:r>
            </w:hyperlink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4A11AF" w:rsidRPr="004A11AF" w:rsidRDefault="004A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В соответствии с </w:t>
      </w:r>
      <w:hyperlink r:id="rId8" w:history="1">
        <w:r w:rsidRPr="004A11AF">
          <w:rPr>
            <w:rFonts w:ascii="Times New Roman" w:hAnsi="Times New Roman" w:cs="Times New Roman"/>
            <w:color w:val="0000FF"/>
            <w:szCs w:val="22"/>
          </w:rPr>
          <w:t>частью 6 статьи 23</w:t>
        </w:r>
      </w:hyperlink>
      <w:r w:rsidRPr="004A11AF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1. Утвердить прилагаемые: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44" w:history="1">
        <w:r w:rsidRPr="004A11AF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4A11AF">
        <w:rPr>
          <w:rFonts w:ascii="Times New Roman" w:hAnsi="Times New Roman" w:cs="Times New Roman"/>
          <w:szCs w:val="22"/>
        </w:rP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133" w:history="1">
        <w:r w:rsidRPr="004A11AF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4A11AF">
        <w:rPr>
          <w:rFonts w:ascii="Times New Roman" w:hAnsi="Times New Roman" w:cs="Times New Roman"/>
          <w:szCs w:val="22"/>
        </w:rPr>
        <w:t xml:space="preserve"> использования каталога товаров, работ, услуг для обеспечения государственных и муниципальных нужд.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2. Настоящее постановление вступает в силу со дня его официального опубликования, за исключением: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89" w:history="1">
        <w:proofErr w:type="gramStart"/>
        <w:r w:rsidRPr="004A11AF">
          <w:rPr>
            <w:rFonts w:ascii="Times New Roman" w:hAnsi="Times New Roman" w:cs="Times New Roman"/>
            <w:color w:val="0000FF"/>
            <w:szCs w:val="22"/>
          </w:rPr>
          <w:t>подпункта "и"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, </w:t>
      </w:r>
      <w:hyperlink w:anchor="P112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 "г" пункта 14</w:t>
        </w:r>
      </w:hyperlink>
      <w:r w:rsidRPr="004A11AF">
        <w:rPr>
          <w:rFonts w:ascii="Times New Roman" w:hAnsi="Times New Roman" w:cs="Times New Roman"/>
          <w:szCs w:val="22"/>
        </w:rPr>
        <w:t xml:space="preserve">, </w:t>
      </w:r>
      <w:hyperlink w:anchor="P121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пункта 19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79" w:history="1">
        <w:proofErr w:type="gramStart"/>
        <w:r w:rsidRPr="004A11AF">
          <w:rPr>
            <w:rFonts w:ascii="Times New Roman" w:hAnsi="Times New Roman" w:cs="Times New Roman"/>
            <w:color w:val="0000FF"/>
            <w:szCs w:val="22"/>
          </w:rPr>
          <w:t>подпункта "д"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и </w:t>
      </w:r>
      <w:hyperlink w:anchor="P101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 "б" пункта 13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5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пункта 6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 w:rsidRPr="004A11AF">
        <w:rPr>
          <w:rFonts w:ascii="Times New Roman" w:hAnsi="Times New Roman" w:cs="Times New Roman"/>
          <w:szCs w:val="22"/>
        </w:rPr>
        <w:t>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30.05.2017 N 663)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3. Признать утратившими силу: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Российской Федерации от 11 января 2000 г. N 26 "О </w:t>
      </w:r>
      <w:r w:rsidRPr="004A11AF">
        <w:rPr>
          <w:rFonts w:ascii="Times New Roman" w:hAnsi="Times New Roman" w:cs="Times New Roman"/>
          <w:szCs w:val="22"/>
        </w:rPr>
        <w:lastRenderedPageBreak/>
        <w:t>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1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2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 55</w:t>
        </w:r>
      </w:hyperlink>
      <w:r w:rsidRPr="004A11AF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3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 27</w:t>
        </w:r>
      </w:hyperlink>
      <w:r w:rsidRPr="004A11AF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Председатель Правительства</w:t>
      </w: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Российской Федерации</w:t>
      </w: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Д.МЕДВЕДЕВ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Утверждены</w:t>
      </w: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Российской Федерации</w:t>
      </w: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от 8 февраля 2017 г. N 145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44"/>
      <w:bookmarkEnd w:id="1"/>
      <w:r w:rsidRPr="004A11AF">
        <w:rPr>
          <w:rFonts w:ascii="Times New Roman" w:hAnsi="Times New Roman" w:cs="Times New Roman"/>
          <w:szCs w:val="22"/>
        </w:rPr>
        <w:t>ПРАВИЛА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ФОРМИРОВАНИЯ И ВЕДЕНИЯ В </w:t>
      </w:r>
      <w:proofErr w:type="gramStart"/>
      <w:r w:rsidRPr="004A11AF">
        <w:rPr>
          <w:rFonts w:ascii="Times New Roman" w:hAnsi="Times New Roman" w:cs="Times New Roman"/>
          <w:szCs w:val="22"/>
        </w:rPr>
        <w:t>ЕДИНОЙ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ИНФОРМАЦИОННОЙ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СИСТЕМЕ В СФЕРЕ ЗАКУПОК КАТАЛОГА ТОВАРОВ, РАБОТ, УСЛУГ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ДЛЯ ОБЕСПЕЧЕНИЯ ГОСУДАРСТВЕННЫХ И МУНИЦИПАЛЬНЫХ НУЖД</w:t>
      </w:r>
    </w:p>
    <w:p w:rsidR="004A11AF" w:rsidRPr="004A11AF" w:rsidRDefault="004A11A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11AF" w:rsidRPr="004A11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1AF" w:rsidRPr="004A11AF" w:rsidRDefault="004A11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4A11AF" w:rsidRPr="004A11AF" w:rsidRDefault="004A11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06.10.2017 </w:t>
            </w:r>
            <w:hyperlink r:id="rId14" w:history="1">
              <w:r w:rsidRPr="004A11AF">
                <w:rPr>
                  <w:rFonts w:ascii="Times New Roman" w:hAnsi="Times New Roman" w:cs="Times New Roman"/>
                  <w:color w:val="0000FF"/>
                  <w:szCs w:val="22"/>
                </w:rPr>
                <w:t>N 1217</w:t>
              </w:r>
            </w:hyperlink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4A11AF" w:rsidRPr="004A11AF" w:rsidRDefault="004A11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 xml:space="preserve">от 12.04.2018 </w:t>
            </w:r>
            <w:hyperlink r:id="rId15" w:history="1">
              <w:r w:rsidRPr="004A11AF">
                <w:rPr>
                  <w:rFonts w:ascii="Times New Roman" w:hAnsi="Times New Roman" w:cs="Times New Roman"/>
                  <w:color w:val="0000FF"/>
                  <w:szCs w:val="22"/>
                </w:rPr>
                <w:t>N 444</w:t>
              </w:r>
            </w:hyperlink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6" w:history="1">
        <w:r w:rsidRPr="004A11AF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4A11AF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 (ОКПД2) </w:t>
      </w:r>
      <w:proofErr w:type="gramStart"/>
      <w:r w:rsidRPr="004A11AF">
        <w:rPr>
          <w:rFonts w:ascii="Times New Roman" w:hAnsi="Times New Roman" w:cs="Times New Roman"/>
          <w:szCs w:val="22"/>
        </w:rPr>
        <w:t>ОК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034-2014 и включающий в себя информацию в соответствии с настоящими Правилами.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5"/>
      <w:bookmarkEnd w:id="2"/>
      <w:r w:rsidRPr="004A11AF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4A11AF">
        <w:rPr>
          <w:rFonts w:ascii="Times New Roman" w:hAnsi="Times New Roman" w:cs="Times New Roman"/>
          <w:szCs w:val="22"/>
        </w:rP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lastRenderedPageBreak/>
        <w:t>(</w:t>
      </w:r>
      <w:proofErr w:type="gramStart"/>
      <w:r w:rsidRPr="004A11AF">
        <w:rPr>
          <w:rFonts w:ascii="Times New Roman" w:hAnsi="Times New Roman" w:cs="Times New Roman"/>
          <w:szCs w:val="22"/>
        </w:rPr>
        <w:t>п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. 3 в ред. </w:t>
      </w:r>
      <w:hyperlink r:id="rId18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а) формирования информации, включаемой в каталог в соответствии с настоящими Правилами;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б) поддержания каталога в актуальном состоянии;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в) информационного сопровождения пользователей каталога.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spellStart"/>
      <w:r w:rsidRPr="004A11AF">
        <w:rPr>
          <w:rFonts w:ascii="Times New Roman" w:hAnsi="Times New Roman" w:cs="Times New Roman"/>
          <w:szCs w:val="22"/>
        </w:rPr>
        <w:t>пп</w:t>
      </w:r>
      <w:proofErr w:type="spellEnd"/>
      <w:r w:rsidRPr="004A11AF">
        <w:rPr>
          <w:rFonts w:ascii="Times New Roman" w:hAnsi="Times New Roman" w:cs="Times New Roman"/>
          <w:szCs w:val="22"/>
        </w:rPr>
        <w:t xml:space="preserve">. "в" в ред. </w:t>
      </w:r>
      <w:hyperlink r:id="rId20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4(1). </w:t>
      </w:r>
      <w:proofErr w:type="gramStart"/>
      <w:r w:rsidRPr="004A11AF">
        <w:rPr>
          <w:rFonts w:ascii="Times New Roman" w:hAnsi="Times New Roman" w:cs="Times New Roman"/>
          <w:szCs w:val="22"/>
        </w:rPr>
        <w:t xml:space="preserve">В целях информационного взаимодействия, предусмотренного </w:t>
      </w:r>
      <w:hyperlink w:anchor="P55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3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4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подпунктами "б"</w:t>
        </w:r>
      </w:hyperlink>
      <w:r w:rsidRPr="004A11AF">
        <w:rPr>
          <w:rFonts w:ascii="Times New Roman" w:hAnsi="Times New Roman" w:cs="Times New Roman"/>
          <w:szCs w:val="22"/>
        </w:rPr>
        <w:t xml:space="preserve"> - </w:t>
      </w:r>
      <w:hyperlink w:anchor="P79" w:history="1">
        <w:r w:rsidRPr="004A11AF">
          <w:rPr>
            <w:rFonts w:ascii="Times New Roman" w:hAnsi="Times New Roman" w:cs="Times New Roman"/>
            <w:color w:val="0000FF"/>
            <w:szCs w:val="22"/>
          </w:rPr>
          <w:t>"д"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и указанной в </w:t>
      </w:r>
      <w:hyperlink w:anchor="P108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подпункте "б" пункта 14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(п. 4(1) </w:t>
      </w:r>
      <w:proofErr w:type="gramStart"/>
      <w:r w:rsidRPr="004A11AF">
        <w:rPr>
          <w:rFonts w:ascii="Times New Roman" w:hAnsi="Times New Roman" w:cs="Times New Roman"/>
          <w:szCs w:val="22"/>
        </w:rPr>
        <w:t>введен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</w:t>
      </w:r>
      <w:hyperlink r:id="rId21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12.04.2018 N 444)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65"/>
      <w:bookmarkEnd w:id="3"/>
      <w:r w:rsidRPr="004A11AF">
        <w:rPr>
          <w:rFonts w:ascii="Times New Roman" w:hAnsi="Times New Roman" w:cs="Times New Roman"/>
          <w:szCs w:val="22"/>
        </w:rP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6. Каталог должен быть общедоступен круглосуточно для ознакомления и использования без взимания платы.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7. В каталог не включаются сведения, составляющие государственную тайну.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9. Каталог формируется и ведется в электронной форме. Позиция каталога формируется согласно </w:t>
      </w:r>
      <w:hyperlink w:anchor="P71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пункту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gramStart"/>
      <w:r w:rsidRPr="004A11AF">
        <w:rPr>
          <w:rFonts w:ascii="Times New Roman" w:hAnsi="Times New Roman" w:cs="Times New Roman"/>
          <w:szCs w:val="22"/>
        </w:rPr>
        <w:t>п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. 9 в ред. </w:t>
      </w:r>
      <w:hyperlink r:id="rId22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71"/>
      <w:bookmarkEnd w:id="4"/>
      <w:r w:rsidRPr="004A11AF">
        <w:rPr>
          <w:rFonts w:ascii="Times New Roman" w:hAnsi="Times New Roman" w:cs="Times New Roman"/>
          <w:szCs w:val="22"/>
        </w:rPr>
        <w:t>10. В позицию каталога включается следующая информация: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72"/>
      <w:bookmarkEnd w:id="5"/>
      <w:r w:rsidRPr="004A11AF">
        <w:rPr>
          <w:rFonts w:ascii="Times New Roman" w:hAnsi="Times New Roman" w:cs="Times New Roman"/>
          <w:szCs w:val="22"/>
        </w:rPr>
        <w:t xml:space="preserve">а) код позиции каталога, формируемый в соответствии с </w:t>
      </w:r>
      <w:hyperlink w:anchor="P91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12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spellStart"/>
      <w:r w:rsidRPr="004A11AF">
        <w:rPr>
          <w:rFonts w:ascii="Times New Roman" w:hAnsi="Times New Roman" w:cs="Times New Roman"/>
          <w:szCs w:val="22"/>
        </w:rPr>
        <w:t>пп</w:t>
      </w:r>
      <w:proofErr w:type="spellEnd"/>
      <w:r w:rsidRPr="004A11AF">
        <w:rPr>
          <w:rFonts w:ascii="Times New Roman" w:hAnsi="Times New Roman" w:cs="Times New Roman"/>
          <w:szCs w:val="22"/>
        </w:rPr>
        <w:t xml:space="preserve">. "а" в ред. </w:t>
      </w:r>
      <w:hyperlink r:id="rId23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74"/>
      <w:bookmarkEnd w:id="6"/>
      <w:r w:rsidRPr="004A11AF">
        <w:rPr>
          <w:rFonts w:ascii="Times New Roman" w:hAnsi="Times New Roman" w:cs="Times New Roman"/>
          <w:szCs w:val="22"/>
        </w:rP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24" w:history="1">
        <w:r w:rsidRPr="004A11AF">
          <w:rPr>
            <w:rFonts w:ascii="Times New Roman" w:hAnsi="Times New Roman" w:cs="Times New Roman"/>
            <w:color w:val="0000FF"/>
            <w:szCs w:val="22"/>
          </w:rPr>
          <w:t>классификатору</w:t>
        </w:r>
      </w:hyperlink>
      <w:r w:rsidRPr="004A11AF">
        <w:rPr>
          <w:rFonts w:ascii="Times New Roman" w:hAnsi="Times New Roman" w:cs="Times New Roman"/>
          <w:szCs w:val="22"/>
        </w:rPr>
        <w:t xml:space="preserve"> единиц измерения </w:t>
      </w:r>
      <w:proofErr w:type="gramStart"/>
      <w:r w:rsidRPr="004A11AF">
        <w:rPr>
          <w:rFonts w:ascii="Times New Roman" w:hAnsi="Times New Roman" w:cs="Times New Roman"/>
          <w:szCs w:val="22"/>
        </w:rPr>
        <w:t>ОК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015-94 (ОКЕИ) (при наличии);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25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77"/>
      <w:bookmarkEnd w:id="7"/>
      <w:r w:rsidRPr="004A11AF">
        <w:rPr>
          <w:rFonts w:ascii="Times New Roman" w:hAnsi="Times New Roman" w:cs="Times New Roman"/>
          <w:szCs w:val="22"/>
        </w:rP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3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13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lastRenderedPageBreak/>
        <w:t>(</w:t>
      </w:r>
      <w:proofErr w:type="spellStart"/>
      <w:r w:rsidRPr="004A11AF">
        <w:rPr>
          <w:rFonts w:ascii="Times New Roman" w:hAnsi="Times New Roman" w:cs="Times New Roman"/>
          <w:szCs w:val="22"/>
        </w:rPr>
        <w:t>пп</w:t>
      </w:r>
      <w:proofErr w:type="spellEnd"/>
      <w:r w:rsidRPr="004A11AF">
        <w:rPr>
          <w:rFonts w:ascii="Times New Roman" w:hAnsi="Times New Roman" w:cs="Times New Roman"/>
          <w:szCs w:val="22"/>
        </w:rPr>
        <w:t xml:space="preserve">. "г" в ред. </w:t>
      </w:r>
      <w:hyperlink r:id="rId26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79"/>
      <w:bookmarkEnd w:id="8"/>
      <w:r w:rsidRPr="004A11AF">
        <w:rPr>
          <w:rFonts w:ascii="Times New Roman" w:hAnsi="Times New Roman" w:cs="Times New Roman"/>
          <w:szCs w:val="22"/>
        </w:rPr>
        <w:t>д) справочная информация: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27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83"/>
      <w:bookmarkEnd w:id="9"/>
      <w:r w:rsidRPr="004A11AF">
        <w:rPr>
          <w:rFonts w:ascii="Times New Roman" w:hAnsi="Times New Roman" w:cs="Times New Roman"/>
          <w:szCs w:val="22"/>
        </w:rPr>
        <w:t>е) дата включения в каталог позиции;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spellStart"/>
      <w:r w:rsidRPr="004A11AF">
        <w:rPr>
          <w:rFonts w:ascii="Times New Roman" w:hAnsi="Times New Roman" w:cs="Times New Roman"/>
          <w:szCs w:val="22"/>
        </w:rPr>
        <w:t>пп</w:t>
      </w:r>
      <w:proofErr w:type="spellEnd"/>
      <w:r w:rsidRPr="004A11AF">
        <w:rPr>
          <w:rFonts w:ascii="Times New Roman" w:hAnsi="Times New Roman" w:cs="Times New Roman"/>
          <w:szCs w:val="22"/>
        </w:rPr>
        <w:t xml:space="preserve">. "е" в ред. </w:t>
      </w:r>
      <w:hyperlink r:id="rId28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85"/>
      <w:bookmarkEnd w:id="10"/>
      <w:r w:rsidRPr="004A11AF">
        <w:rPr>
          <w:rFonts w:ascii="Times New Roman" w:hAnsi="Times New Roman" w:cs="Times New Roman"/>
          <w:szCs w:val="22"/>
        </w:rPr>
        <w:t>ж) дата (даты) начала обязательного применения информации, включенной в позицию каталога;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spellStart"/>
      <w:r w:rsidRPr="004A11AF">
        <w:rPr>
          <w:rFonts w:ascii="Times New Roman" w:hAnsi="Times New Roman" w:cs="Times New Roman"/>
          <w:szCs w:val="22"/>
        </w:rPr>
        <w:t>пп</w:t>
      </w:r>
      <w:proofErr w:type="spellEnd"/>
      <w:r w:rsidRPr="004A11AF">
        <w:rPr>
          <w:rFonts w:ascii="Times New Roman" w:hAnsi="Times New Roman" w:cs="Times New Roman"/>
          <w:szCs w:val="22"/>
        </w:rPr>
        <w:t xml:space="preserve">. "ж" в ред. </w:t>
      </w:r>
      <w:hyperlink r:id="rId29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87"/>
      <w:bookmarkEnd w:id="11"/>
      <w:r w:rsidRPr="004A11AF">
        <w:rPr>
          <w:rFonts w:ascii="Times New Roman" w:hAnsi="Times New Roman" w:cs="Times New Roman"/>
          <w:szCs w:val="22"/>
        </w:rPr>
        <w:t>з) дата окончания применения позиции каталога (при необходимости);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spellStart"/>
      <w:r w:rsidRPr="004A11AF">
        <w:rPr>
          <w:rFonts w:ascii="Times New Roman" w:hAnsi="Times New Roman" w:cs="Times New Roman"/>
          <w:szCs w:val="22"/>
        </w:rPr>
        <w:t>пп</w:t>
      </w:r>
      <w:proofErr w:type="spellEnd"/>
      <w:r w:rsidRPr="004A11AF">
        <w:rPr>
          <w:rFonts w:ascii="Times New Roman" w:hAnsi="Times New Roman" w:cs="Times New Roman"/>
          <w:szCs w:val="22"/>
        </w:rPr>
        <w:t xml:space="preserve">. "з" в ред. </w:t>
      </w:r>
      <w:hyperlink r:id="rId30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89"/>
      <w:bookmarkEnd w:id="12"/>
      <w:r w:rsidRPr="004A11AF">
        <w:rPr>
          <w:rFonts w:ascii="Times New Roman" w:hAnsi="Times New Roman" w:cs="Times New Roman"/>
          <w:szCs w:val="22"/>
        </w:rPr>
        <w:t xml:space="preserve">и) дополнительная информация в соответствии с </w:t>
      </w:r>
      <w:hyperlink w:anchor="P121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19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11. Утратил силу. - </w:t>
      </w:r>
      <w:hyperlink r:id="rId31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91"/>
      <w:bookmarkEnd w:id="13"/>
      <w:r w:rsidRPr="004A11AF">
        <w:rPr>
          <w:rFonts w:ascii="Times New Roman" w:hAnsi="Times New Roman" w:cs="Times New Roman"/>
          <w:szCs w:val="22"/>
        </w:rP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2" w:history="1">
        <w:r w:rsidRPr="004A11AF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4A11AF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 (ОКПД2) </w:t>
      </w:r>
      <w:proofErr w:type="gramStart"/>
      <w:r w:rsidRPr="004A11AF">
        <w:rPr>
          <w:rFonts w:ascii="Times New Roman" w:hAnsi="Times New Roman" w:cs="Times New Roman"/>
          <w:szCs w:val="22"/>
        </w:rPr>
        <w:t>ОК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034-2014.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(п. 12 в ред. </w:t>
      </w:r>
      <w:hyperlink r:id="rId33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93"/>
      <w:bookmarkEnd w:id="14"/>
      <w:r w:rsidRPr="004A11AF">
        <w:rPr>
          <w:rFonts w:ascii="Times New Roman" w:hAnsi="Times New Roman" w:cs="Times New Roman"/>
          <w:szCs w:val="22"/>
        </w:rPr>
        <w:t xml:space="preserve">13. В описание товара, работы, услуги в соответствии с требованиями </w:t>
      </w:r>
      <w:hyperlink r:id="rId34" w:history="1">
        <w:r w:rsidRPr="004A11AF">
          <w:rPr>
            <w:rFonts w:ascii="Times New Roman" w:hAnsi="Times New Roman" w:cs="Times New Roman"/>
            <w:color w:val="0000FF"/>
            <w:szCs w:val="22"/>
          </w:rPr>
          <w:t>статьи 33</w:t>
        </w:r>
      </w:hyperlink>
      <w:r w:rsidRPr="004A11AF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 w:rsidRPr="004A11AF">
        <w:rPr>
          <w:rFonts w:ascii="Times New Roman" w:hAnsi="Times New Roman" w:cs="Times New Roman"/>
          <w:szCs w:val="22"/>
        </w:rPr>
        <w:t>включается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в том числе следующая информация: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35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36" w:history="1">
        <w:r w:rsidRPr="004A11AF">
          <w:rPr>
            <w:rFonts w:ascii="Times New Roman" w:hAnsi="Times New Roman" w:cs="Times New Roman"/>
            <w:color w:val="0000FF"/>
            <w:szCs w:val="22"/>
          </w:rPr>
          <w:t>ОКЕИ</w:t>
        </w:r>
      </w:hyperlink>
      <w:r w:rsidRPr="004A11AF">
        <w:rPr>
          <w:rFonts w:ascii="Times New Roman" w:hAnsi="Times New Roman" w:cs="Times New Roman"/>
          <w:szCs w:val="22"/>
        </w:rPr>
        <w:t xml:space="preserve">. При отсутствии в </w:t>
      </w:r>
      <w:hyperlink r:id="rId37" w:history="1">
        <w:r w:rsidRPr="004A11AF">
          <w:rPr>
            <w:rFonts w:ascii="Times New Roman" w:hAnsi="Times New Roman" w:cs="Times New Roman"/>
            <w:color w:val="0000FF"/>
            <w:szCs w:val="22"/>
          </w:rPr>
          <w:t>ОКЕИ</w:t>
        </w:r>
      </w:hyperlink>
      <w:r w:rsidRPr="004A11AF">
        <w:rPr>
          <w:rFonts w:ascii="Times New Roman" w:hAnsi="Times New Roman" w:cs="Times New Roman"/>
          <w:szCs w:val="22"/>
        </w:rP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38" w:history="1">
        <w:r w:rsidRPr="004A11AF">
          <w:rPr>
            <w:rFonts w:ascii="Times New Roman" w:hAnsi="Times New Roman" w:cs="Times New Roman"/>
            <w:color w:val="0000FF"/>
            <w:szCs w:val="22"/>
          </w:rPr>
          <w:t>ОКЕИ</w:t>
        </w:r>
      </w:hyperlink>
      <w:r w:rsidRPr="004A11AF">
        <w:rPr>
          <w:rFonts w:ascii="Times New Roman" w:hAnsi="Times New Roman" w:cs="Times New Roman"/>
          <w:szCs w:val="22"/>
        </w:rPr>
        <w:t xml:space="preserve">, обращение о включении такой единицы измерения в </w:t>
      </w:r>
      <w:hyperlink r:id="rId39" w:history="1">
        <w:r w:rsidRPr="004A11AF">
          <w:rPr>
            <w:rFonts w:ascii="Times New Roman" w:hAnsi="Times New Roman" w:cs="Times New Roman"/>
            <w:color w:val="0000FF"/>
            <w:szCs w:val="22"/>
          </w:rPr>
          <w:t>ОКЕИ</w:t>
        </w:r>
      </w:hyperlink>
      <w:r w:rsidRPr="004A11AF">
        <w:rPr>
          <w:rFonts w:ascii="Times New Roman" w:hAnsi="Times New Roman" w:cs="Times New Roman"/>
          <w:szCs w:val="22"/>
        </w:rPr>
        <w:t>. При этом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до включения соответствующей единицы измерения в </w:t>
      </w:r>
      <w:hyperlink r:id="rId40" w:history="1">
        <w:r w:rsidRPr="004A11AF">
          <w:rPr>
            <w:rFonts w:ascii="Times New Roman" w:hAnsi="Times New Roman" w:cs="Times New Roman"/>
            <w:color w:val="0000FF"/>
            <w:szCs w:val="22"/>
          </w:rPr>
          <w:t>ОКЕИ</w:t>
        </w:r>
      </w:hyperlink>
      <w:r w:rsidRPr="004A11AF">
        <w:rPr>
          <w:rFonts w:ascii="Times New Roman" w:hAnsi="Times New Roman" w:cs="Times New Roman"/>
          <w:szCs w:val="22"/>
        </w:rPr>
        <w:t xml:space="preserve"> такая единица измерения включается в описание товара, работы, услуги и считается временным значением;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41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12.04.2018 N 444)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2" w:history="1">
        <w:r w:rsidRPr="004A11AF">
          <w:rPr>
            <w:rFonts w:ascii="Times New Roman" w:hAnsi="Times New Roman" w:cs="Times New Roman"/>
            <w:color w:val="0000FF"/>
            <w:szCs w:val="22"/>
          </w:rPr>
          <w:t>статьей 19</w:t>
        </w:r>
      </w:hyperlink>
      <w:r w:rsidRPr="004A11AF">
        <w:rPr>
          <w:rFonts w:ascii="Times New Roman" w:hAnsi="Times New Roman" w:cs="Times New Roman"/>
          <w:szCs w:val="22"/>
        </w:rPr>
        <w:t xml:space="preserve"> Федерального закона;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43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</w:t>
      </w:r>
      <w:r w:rsidRPr="004A11AF">
        <w:rPr>
          <w:rFonts w:ascii="Times New Roman" w:hAnsi="Times New Roman" w:cs="Times New Roman"/>
          <w:szCs w:val="22"/>
        </w:rPr>
        <w:lastRenderedPageBreak/>
        <w:t xml:space="preserve">требований к объектам закупки, установленных в соответствии со </w:t>
      </w:r>
      <w:hyperlink r:id="rId44" w:history="1">
        <w:r w:rsidRPr="004A11AF">
          <w:rPr>
            <w:rFonts w:ascii="Times New Roman" w:hAnsi="Times New Roman" w:cs="Times New Roman"/>
            <w:color w:val="0000FF"/>
            <w:szCs w:val="22"/>
          </w:rPr>
          <w:t>статьей 19</w:t>
        </w:r>
      </w:hyperlink>
      <w:r w:rsidRPr="004A11AF">
        <w:rPr>
          <w:rFonts w:ascii="Times New Roman" w:hAnsi="Times New Roman" w:cs="Times New Roman"/>
          <w:szCs w:val="22"/>
        </w:rPr>
        <w:t xml:space="preserve"> Федерального закона;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101"/>
      <w:bookmarkEnd w:id="15"/>
      <w:proofErr w:type="gramStart"/>
      <w:r w:rsidRPr="004A11AF">
        <w:rPr>
          <w:rFonts w:ascii="Times New Roman" w:hAnsi="Times New Roman" w:cs="Times New Roman"/>
          <w:szCs w:val="22"/>
        </w:rP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45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12.04.2018 N 444)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46" w:history="1">
        <w:r w:rsidRPr="004A11AF">
          <w:rPr>
            <w:rFonts w:ascii="Times New Roman" w:hAnsi="Times New Roman" w:cs="Times New Roman"/>
            <w:color w:val="0000FF"/>
            <w:szCs w:val="22"/>
          </w:rPr>
          <w:t>кодекса</w:t>
        </w:r>
      </w:hyperlink>
      <w:r w:rsidRPr="004A11AF">
        <w:rPr>
          <w:rFonts w:ascii="Times New Roman" w:hAnsi="Times New Roman" w:cs="Times New Roman"/>
          <w:szCs w:val="22"/>
        </w:rP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г) утратил силу. - </w:t>
      </w:r>
      <w:hyperlink r:id="rId47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105"/>
      <w:bookmarkEnd w:id="16"/>
      <w:r w:rsidRPr="004A11AF">
        <w:rPr>
          <w:rFonts w:ascii="Times New Roman" w:hAnsi="Times New Roman" w:cs="Times New Roman"/>
          <w:szCs w:val="22"/>
        </w:rPr>
        <w:t>14. Позиции каталога формируются и включаются в каталог в следующем порядке: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а) формирование и включение в каталог информации, предусмотренной </w:t>
      </w:r>
      <w:hyperlink w:anchor="P72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подпунктами "а"</w:t>
        </w:r>
      </w:hyperlink>
      <w:r w:rsidRPr="004A11AF">
        <w:rPr>
          <w:rFonts w:ascii="Times New Roman" w:hAnsi="Times New Roman" w:cs="Times New Roman"/>
          <w:szCs w:val="22"/>
        </w:rPr>
        <w:t xml:space="preserve"> и </w:t>
      </w:r>
      <w:hyperlink w:anchor="P83" w:history="1">
        <w:r w:rsidRPr="004A11AF">
          <w:rPr>
            <w:rFonts w:ascii="Times New Roman" w:hAnsi="Times New Roman" w:cs="Times New Roman"/>
            <w:color w:val="0000FF"/>
            <w:szCs w:val="22"/>
          </w:rPr>
          <w:t>"е"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spellStart"/>
      <w:r w:rsidRPr="004A11AF">
        <w:rPr>
          <w:rFonts w:ascii="Times New Roman" w:hAnsi="Times New Roman" w:cs="Times New Roman"/>
          <w:szCs w:val="22"/>
        </w:rPr>
        <w:t>пп</w:t>
      </w:r>
      <w:proofErr w:type="spellEnd"/>
      <w:r w:rsidRPr="004A11AF">
        <w:rPr>
          <w:rFonts w:ascii="Times New Roman" w:hAnsi="Times New Roman" w:cs="Times New Roman"/>
          <w:szCs w:val="22"/>
        </w:rPr>
        <w:t xml:space="preserve">. "а" в ред. </w:t>
      </w:r>
      <w:hyperlink r:id="rId48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108"/>
      <w:bookmarkEnd w:id="17"/>
      <w:r w:rsidRPr="004A11AF">
        <w:rPr>
          <w:rFonts w:ascii="Times New Roman" w:hAnsi="Times New Roman" w:cs="Times New Roman"/>
          <w:szCs w:val="22"/>
        </w:rPr>
        <w:t xml:space="preserve">б) информация, предусмотренная </w:t>
      </w:r>
      <w:hyperlink w:anchor="P74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подпунктами "б"</w:t>
        </w:r>
      </w:hyperlink>
      <w:r w:rsidRPr="004A11AF">
        <w:rPr>
          <w:rFonts w:ascii="Times New Roman" w:hAnsi="Times New Roman" w:cs="Times New Roman"/>
          <w:szCs w:val="22"/>
        </w:rPr>
        <w:t xml:space="preserve"> - </w:t>
      </w:r>
      <w:hyperlink w:anchor="P79" w:history="1">
        <w:r w:rsidRPr="004A11AF">
          <w:rPr>
            <w:rFonts w:ascii="Times New Roman" w:hAnsi="Times New Roman" w:cs="Times New Roman"/>
            <w:color w:val="0000FF"/>
            <w:szCs w:val="22"/>
          </w:rPr>
          <w:t>"д"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включается в каталог уполномоченным органом на основании информации, </w:t>
      </w:r>
      <w:proofErr w:type="gramStart"/>
      <w:r w:rsidRPr="004A11AF">
        <w:rPr>
          <w:rFonts w:ascii="Times New Roman" w:hAnsi="Times New Roman" w:cs="Times New Roman"/>
          <w:szCs w:val="22"/>
        </w:rPr>
        <w:t>представляемой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7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подпунктом "г"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включается в каталог после согласования с Федеральной антимонопольной службой;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spellStart"/>
      <w:r w:rsidRPr="004A11AF">
        <w:rPr>
          <w:rFonts w:ascii="Times New Roman" w:hAnsi="Times New Roman" w:cs="Times New Roman"/>
          <w:szCs w:val="22"/>
        </w:rPr>
        <w:t>пп</w:t>
      </w:r>
      <w:proofErr w:type="spellEnd"/>
      <w:r w:rsidRPr="004A11AF">
        <w:rPr>
          <w:rFonts w:ascii="Times New Roman" w:hAnsi="Times New Roman" w:cs="Times New Roman"/>
          <w:szCs w:val="22"/>
        </w:rPr>
        <w:t xml:space="preserve">. "б" в ред. </w:t>
      </w:r>
      <w:hyperlink r:id="rId49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12.04.2018 N 444)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в) информация, предусмотренная </w:t>
      </w:r>
      <w:hyperlink w:anchor="P85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подпунктами "ж"</w:t>
        </w:r>
      </w:hyperlink>
      <w:r w:rsidRPr="004A11AF">
        <w:rPr>
          <w:rFonts w:ascii="Times New Roman" w:hAnsi="Times New Roman" w:cs="Times New Roman"/>
          <w:szCs w:val="22"/>
        </w:rPr>
        <w:t xml:space="preserve"> и </w:t>
      </w:r>
      <w:hyperlink w:anchor="P87" w:history="1">
        <w:r w:rsidRPr="004A11AF">
          <w:rPr>
            <w:rFonts w:ascii="Times New Roman" w:hAnsi="Times New Roman" w:cs="Times New Roman"/>
            <w:color w:val="0000FF"/>
            <w:szCs w:val="22"/>
          </w:rPr>
          <w:t>"з"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формируется уполномоченным органом с учетом требований </w:t>
      </w:r>
      <w:hyperlink w:anchor="P119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пункта 18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50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112"/>
      <w:bookmarkEnd w:id="18"/>
      <w:r w:rsidRPr="004A11AF">
        <w:rPr>
          <w:rFonts w:ascii="Times New Roman" w:hAnsi="Times New Roman" w:cs="Times New Roman"/>
          <w:szCs w:val="22"/>
        </w:rPr>
        <w:t xml:space="preserve">г) информация, предусмотренная </w:t>
      </w:r>
      <w:hyperlink w:anchor="P89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подпунктом "и"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включается в каталог в соответствии с </w:t>
      </w:r>
      <w:hyperlink w:anchor="P121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19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113"/>
      <w:bookmarkEnd w:id="19"/>
      <w:r w:rsidRPr="004A11AF">
        <w:rPr>
          <w:rFonts w:ascii="Times New Roman" w:hAnsi="Times New Roman" w:cs="Times New Roman"/>
          <w:szCs w:val="22"/>
        </w:rPr>
        <w:t xml:space="preserve">15. Информация, указанная в </w:t>
      </w:r>
      <w:hyperlink w:anchor="P71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пункте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(п. 15 в ред. </w:t>
      </w:r>
      <w:hyperlink r:id="rId51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12.04.2018 N 444)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16. </w:t>
      </w:r>
      <w:proofErr w:type="gramStart"/>
      <w:r w:rsidRPr="004A11AF">
        <w:rPr>
          <w:rFonts w:ascii="Times New Roman" w:hAnsi="Times New Roman" w:cs="Times New Roman"/>
          <w:szCs w:val="22"/>
        </w:rPr>
        <w:t xml:space="preserve">Информация, включаемая в каталог, за исключением информации, предусмотренной </w:t>
      </w:r>
      <w:hyperlink w:anchor="P72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подпунктами "а"</w:t>
        </w:r>
      </w:hyperlink>
      <w:r w:rsidRPr="004A11AF">
        <w:rPr>
          <w:rFonts w:ascii="Times New Roman" w:hAnsi="Times New Roman" w:cs="Times New Roman"/>
          <w:szCs w:val="22"/>
        </w:rPr>
        <w:t xml:space="preserve"> и </w:t>
      </w:r>
      <w:hyperlink w:anchor="P83" w:history="1">
        <w:r w:rsidRPr="004A11AF">
          <w:rPr>
            <w:rFonts w:ascii="Times New Roman" w:hAnsi="Times New Roman" w:cs="Times New Roman"/>
            <w:color w:val="0000FF"/>
            <w:szCs w:val="22"/>
          </w:rPr>
          <w:t>"е"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</w:t>
      </w:r>
      <w:r w:rsidRPr="004A11AF">
        <w:rPr>
          <w:rFonts w:ascii="Times New Roman" w:hAnsi="Times New Roman" w:cs="Times New Roman"/>
          <w:szCs w:val="22"/>
        </w:rPr>
        <w:lastRenderedPageBreak/>
        <w:t xml:space="preserve">обеспечения формирования и ведения каталога в соответствии с </w:t>
      </w:r>
      <w:hyperlink w:anchor="P65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5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Правил), вид которой предусмотрен Федеральным </w:t>
      </w:r>
      <w:hyperlink r:id="rId52" w:history="1">
        <w:r w:rsidRPr="004A11A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A11AF">
        <w:rPr>
          <w:rFonts w:ascii="Times New Roman" w:hAnsi="Times New Roman" w:cs="Times New Roman"/>
          <w:szCs w:val="22"/>
        </w:rPr>
        <w:t>.</w:t>
      </w:r>
      <w:proofErr w:type="gramEnd"/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(п. 16 в ред. </w:t>
      </w:r>
      <w:hyperlink r:id="rId53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5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пунктами 14</w:t>
        </w:r>
      </w:hyperlink>
      <w:r w:rsidRPr="004A11AF">
        <w:rPr>
          <w:rFonts w:ascii="Times New Roman" w:hAnsi="Times New Roman" w:cs="Times New Roman"/>
          <w:szCs w:val="22"/>
        </w:rPr>
        <w:t xml:space="preserve"> и </w:t>
      </w:r>
      <w:hyperlink w:anchor="P113" w:history="1">
        <w:r w:rsidRPr="004A11AF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gramStart"/>
      <w:r w:rsidRPr="004A11AF">
        <w:rPr>
          <w:rFonts w:ascii="Times New Roman" w:hAnsi="Times New Roman" w:cs="Times New Roman"/>
          <w:szCs w:val="22"/>
        </w:rPr>
        <w:t>п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. 17 в ред. </w:t>
      </w:r>
      <w:hyperlink r:id="rId54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12.04.2018 N 444)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119"/>
      <w:bookmarkEnd w:id="20"/>
      <w:r w:rsidRPr="004A11AF">
        <w:rPr>
          <w:rFonts w:ascii="Times New Roman" w:hAnsi="Times New Roman" w:cs="Times New Roman"/>
          <w:szCs w:val="22"/>
        </w:rPr>
        <w:t xml:space="preserve">18. Информация, включаемая в позицию каталога в соответствии с </w:t>
      </w:r>
      <w:hyperlink w:anchor="P72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подпунктом "а"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4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подпунктами "б"</w:t>
        </w:r>
      </w:hyperlink>
      <w:r w:rsidRPr="004A11AF">
        <w:rPr>
          <w:rFonts w:ascii="Times New Roman" w:hAnsi="Times New Roman" w:cs="Times New Roman"/>
          <w:szCs w:val="22"/>
        </w:rPr>
        <w:t xml:space="preserve"> - </w:t>
      </w:r>
      <w:hyperlink w:anchor="P89" w:history="1">
        <w:r w:rsidRPr="004A11AF">
          <w:rPr>
            <w:rFonts w:ascii="Times New Roman" w:hAnsi="Times New Roman" w:cs="Times New Roman"/>
            <w:color w:val="0000FF"/>
            <w:szCs w:val="22"/>
          </w:rPr>
          <w:t>"и"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устанавливается по истечении 30 дней со дня включения в каталог новой позиции каталога, если иное не установлено уполномоченным органом.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gramStart"/>
      <w:r w:rsidRPr="004A11AF">
        <w:rPr>
          <w:rFonts w:ascii="Times New Roman" w:hAnsi="Times New Roman" w:cs="Times New Roman"/>
          <w:szCs w:val="22"/>
        </w:rPr>
        <w:t>п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. 18 в ред. </w:t>
      </w:r>
      <w:hyperlink r:id="rId55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121"/>
      <w:bookmarkEnd w:id="21"/>
      <w:r w:rsidRPr="004A11AF">
        <w:rPr>
          <w:rFonts w:ascii="Times New Roman" w:hAnsi="Times New Roman" w:cs="Times New Roman"/>
          <w:szCs w:val="22"/>
        </w:rPr>
        <w:t xml:space="preserve">19. </w:t>
      </w:r>
      <w:proofErr w:type="gramStart"/>
      <w:r w:rsidRPr="004A11AF">
        <w:rPr>
          <w:rFonts w:ascii="Times New Roman" w:hAnsi="Times New Roman" w:cs="Times New Roman"/>
          <w:szCs w:val="22"/>
        </w:rPr>
        <w:t xml:space="preserve">В позиции каталога в соответствии со </w:t>
      </w:r>
      <w:hyperlink r:id="rId56" w:history="1">
        <w:r w:rsidRPr="004A11AF">
          <w:rPr>
            <w:rFonts w:ascii="Times New Roman" w:hAnsi="Times New Roman" w:cs="Times New Roman"/>
            <w:color w:val="0000FF"/>
            <w:szCs w:val="22"/>
          </w:rPr>
          <w:t>статьей 33</w:t>
        </w:r>
      </w:hyperlink>
      <w:r w:rsidRPr="004A11AF">
        <w:rPr>
          <w:rFonts w:ascii="Times New Roman" w:hAnsi="Times New Roman" w:cs="Times New Roman"/>
          <w:szCs w:val="22"/>
        </w:rP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услуг. Указанная информация </w:t>
      </w:r>
      <w:proofErr w:type="gramStart"/>
      <w:r w:rsidRPr="004A11AF">
        <w:rPr>
          <w:rFonts w:ascii="Times New Roman" w:hAnsi="Times New Roman" w:cs="Times New Roman"/>
          <w:szCs w:val="22"/>
        </w:rPr>
        <w:t>формируется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57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Утверждены</w:t>
      </w: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Российской Федерации</w:t>
      </w:r>
    </w:p>
    <w:p w:rsidR="004A11AF" w:rsidRPr="004A11AF" w:rsidRDefault="004A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от 8 февраля 2017 г. N 145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2" w:name="P133"/>
      <w:bookmarkEnd w:id="22"/>
      <w:r w:rsidRPr="004A11AF">
        <w:rPr>
          <w:rFonts w:ascii="Times New Roman" w:hAnsi="Times New Roman" w:cs="Times New Roman"/>
          <w:szCs w:val="22"/>
        </w:rPr>
        <w:t>ПРАВИЛА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ИСПОЛЬЗОВАНИЯ КАТАЛОГА ТОВАРОВ, РАБОТ, УСЛУГ</w:t>
      </w:r>
    </w:p>
    <w:p w:rsidR="004A11AF" w:rsidRPr="004A11AF" w:rsidRDefault="004A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ДЛЯ ОБЕСПЕЧЕНИЯ ГОСУДАРСТВЕННЫХ И МУНИЦИПАЛЬНЫХ НУЖД</w:t>
      </w:r>
    </w:p>
    <w:p w:rsidR="004A11AF" w:rsidRPr="004A11AF" w:rsidRDefault="004A11A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11AF" w:rsidRPr="004A11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1AF" w:rsidRPr="004A11AF" w:rsidRDefault="004A11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4A11AF" w:rsidRPr="004A11AF" w:rsidRDefault="004A11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58" w:history="1">
              <w:r w:rsidRPr="004A11AF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4A11AF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06.10.2017 N 1217)</w:t>
            </w:r>
          </w:p>
        </w:tc>
      </w:tr>
    </w:tbl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11AF" w:rsidRPr="004A11AF" w:rsidRDefault="004A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59" w:history="1">
        <w:r w:rsidRPr="004A11A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A11AF">
        <w:rPr>
          <w:rFonts w:ascii="Times New Roman" w:hAnsi="Times New Roman" w:cs="Times New Roman"/>
          <w:szCs w:val="22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2. Каталог используется заказчиками в целях: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а) обеспечения применения информации о товарах, работах, услугах, в том числе </w:t>
      </w:r>
      <w:proofErr w:type="gramStart"/>
      <w:r w:rsidRPr="004A11AF">
        <w:rPr>
          <w:rFonts w:ascii="Times New Roman" w:hAnsi="Times New Roman" w:cs="Times New Roman"/>
          <w:szCs w:val="22"/>
        </w:rPr>
        <w:t>в</w:t>
      </w:r>
      <w:proofErr w:type="gramEnd"/>
      <w:r w:rsidRPr="004A11AF">
        <w:rPr>
          <w:rFonts w:ascii="Times New Roman" w:hAnsi="Times New Roman" w:cs="Times New Roman"/>
          <w:szCs w:val="22"/>
        </w:rPr>
        <w:t>: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60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>плане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закупок;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lastRenderedPageBreak/>
        <w:t>плане-графике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закупок;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>формах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 (далее - форма обоснования закупок);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>извещении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об осуществлении закупки;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>приглашении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документации о закупке;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>контракте</w:t>
      </w:r>
      <w:proofErr w:type="gramEnd"/>
      <w:r w:rsidRPr="004A11AF">
        <w:rPr>
          <w:rFonts w:ascii="Times New Roman" w:hAnsi="Times New Roman" w:cs="Times New Roman"/>
          <w:szCs w:val="22"/>
        </w:rPr>
        <w:t>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>реестре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контрактов, заключенных заказчиками;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11AF">
        <w:rPr>
          <w:rFonts w:ascii="Times New Roman" w:hAnsi="Times New Roman" w:cs="Times New Roman"/>
          <w:szCs w:val="22"/>
        </w:rPr>
        <w:t>отчете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об исполнении контракта и (или) о результатах отдельного этапа его исполнения;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иных документах, предусмотренных Федеральным </w:t>
      </w:r>
      <w:hyperlink r:id="rId61" w:history="1">
        <w:r w:rsidRPr="004A11A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A11AF">
        <w:rPr>
          <w:rFonts w:ascii="Times New Roman" w:hAnsi="Times New Roman" w:cs="Times New Roman"/>
          <w:szCs w:val="22"/>
        </w:rPr>
        <w:t>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в) утратил силу. - </w:t>
      </w:r>
      <w:hyperlink r:id="rId62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4A11AF">
        <w:rPr>
          <w:rFonts w:ascii="Times New Roman" w:hAnsi="Times New Roman" w:cs="Times New Roman"/>
          <w:szCs w:val="22"/>
        </w:rP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19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18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A11AF">
        <w:rPr>
          <w:rFonts w:ascii="Times New Roman" w:hAnsi="Times New Roman" w:cs="Times New Roman"/>
          <w:szCs w:val="22"/>
        </w:rP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(п. 3 в ред. </w:t>
      </w:r>
      <w:hyperlink r:id="rId63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4A11AF">
        <w:rPr>
          <w:rFonts w:ascii="Times New Roman" w:hAnsi="Times New Roman" w:cs="Times New Roman"/>
          <w:szCs w:val="22"/>
        </w:rPr>
        <w:t xml:space="preserve">Заказчики обязаны применять информацию, включенную в позицию каталога в соответствии с </w:t>
      </w:r>
      <w:hyperlink w:anchor="P74" w:history="1">
        <w:r w:rsidRPr="004A11AF">
          <w:rPr>
            <w:rFonts w:ascii="Times New Roman" w:hAnsi="Times New Roman" w:cs="Times New Roman"/>
            <w:color w:val="0000FF"/>
            <w:szCs w:val="22"/>
          </w:rPr>
          <w:t>подпунктами "б"</w:t>
        </w:r>
      </w:hyperlink>
      <w:r w:rsidRPr="004A11AF">
        <w:rPr>
          <w:rFonts w:ascii="Times New Roman" w:hAnsi="Times New Roman" w:cs="Times New Roman"/>
          <w:szCs w:val="22"/>
        </w:rPr>
        <w:t xml:space="preserve"> - </w:t>
      </w:r>
      <w:hyperlink w:anchor="P89" w:history="1">
        <w:r w:rsidRPr="004A11AF">
          <w:rPr>
            <w:rFonts w:ascii="Times New Roman" w:hAnsi="Times New Roman" w:cs="Times New Roman"/>
            <w:color w:val="0000FF"/>
            <w:szCs w:val="22"/>
          </w:rPr>
          <w:t>"и" пункта 10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64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а) наименование товара, работы, услуги;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б) единицы измерения количества товара, объема выполняемой работы, оказываемой услуги (при наличии);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65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в) описание товара, работы, услуги (при наличии такого описания в позиции).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163"/>
      <w:bookmarkEnd w:id="23"/>
      <w:r w:rsidRPr="004A11AF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4A11AF">
        <w:rPr>
          <w:rFonts w:ascii="Times New Roman" w:hAnsi="Times New Roman" w:cs="Times New Roman"/>
          <w:szCs w:val="22"/>
        </w:rPr>
        <w:t xml:space="preserve">Заказчик вправе указать в плане закупок, плане-графике закупок, формах обоснования </w:t>
      </w:r>
      <w:r w:rsidRPr="004A11AF">
        <w:rPr>
          <w:rFonts w:ascii="Times New Roman" w:hAnsi="Times New Roman" w:cs="Times New Roman"/>
          <w:szCs w:val="22"/>
        </w:rPr>
        <w:lastRenderedPageBreak/>
        <w:t xml:space="preserve">закупок,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66" w:history="1">
        <w:r w:rsidRPr="004A11AF">
          <w:rPr>
            <w:rFonts w:ascii="Times New Roman" w:hAnsi="Times New Roman" w:cs="Times New Roman"/>
            <w:color w:val="0000FF"/>
            <w:szCs w:val="22"/>
          </w:rPr>
          <w:t>статьи 33</w:t>
        </w:r>
      </w:hyperlink>
      <w:r w:rsidRPr="004A11AF">
        <w:rPr>
          <w:rFonts w:ascii="Times New Roman" w:hAnsi="Times New Roman" w:cs="Times New Roman"/>
          <w:szCs w:val="22"/>
        </w:rPr>
        <w:t xml:space="preserve"> Федерального закона, которые не предусмотрены в позиции каталога.</w:t>
      </w:r>
      <w:proofErr w:type="gramEnd"/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(в ред. </w:t>
      </w:r>
      <w:hyperlink r:id="rId67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165"/>
      <w:bookmarkEnd w:id="24"/>
      <w:r w:rsidRPr="004A11AF">
        <w:rPr>
          <w:rFonts w:ascii="Times New Roman" w:hAnsi="Times New Roman" w:cs="Times New Roman"/>
          <w:szCs w:val="22"/>
        </w:rPr>
        <w:t xml:space="preserve">6. В случае предоставления иной и дополнительной информации, предусмотренной </w:t>
      </w:r>
      <w:hyperlink w:anchor="P163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5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166"/>
      <w:bookmarkEnd w:id="25"/>
      <w:r w:rsidRPr="004A11AF">
        <w:rPr>
          <w:rFonts w:ascii="Times New Roman" w:hAnsi="Times New Roman" w:cs="Times New Roman"/>
          <w:szCs w:val="22"/>
        </w:rPr>
        <w:t xml:space="preserve">7. 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68" w:history="1">
        <w:r w:rsidRPr="004A11AF">
          <w:rPr>
            <w:rFonts w:ascii="Times New Roman" w:hAnsi="Times New Roman" w:cs="Times New Roman"/>
            <w:color w:val="0000FF"/>
            <w:szCs w:val="22"/>
          </w:rPr>
          <w:t>статьи 33</w:t>
        </w:r>
      </w:hyperlink>
      <w:r w:rsidRPr="004A11AF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69" w:history="1">
        <w:r w:rsidRPr="004A11AF">
          <w:rPr>
            <w:rFonts w:ascii="Times New Roman" w:hAnsi="Times New Roman" w:cs="Times New Roman"/>
            <w:color w:val="0000FF"/>
            <w:szCs w:val="22"/>
          </w:rPr>
          <w:t>классификатору</w:t>
        </w:r>
      </w:hyperlink>
      <w:r w:rsidRPr="004A11AF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 (ОКПД2) </w:t>
      </w:r>
      <w:proofErr w:type="gramStart"/>
      <w:r w:rsidRPr="004A11AF">
        <w:rPr>
          <w:rFonts w:ascii="Times New Roman" w:hAnsi="Times New Roman" w:cs="Times New Roman"/>
          <w:szCs w:val="22"/>
        </w:rPr>
        <w:t>ОК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 034-2014.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8. </w:t>
      </w:r>
      <w:proofErr w:type="gramStart"/>
      <w:r w:rsidRPr="004A11AF">
        <w:rPr>
          <w:rFonts w:ascii="Times New Roman" w:hAnsi="Times New Roman" w:cs="Times New Roman"/>
          <w:szCs w:val="22"/>
        </w:rP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9. При осуществлении закупки, предусмотренной планом-графиком закупок, который утвержден до наступления даты начала обязательного применения соответствующей позиции каталога, заказчик вправе руководствоваться </w:t>
      </w:r>
      <w:hyperlink w:anchor="P166" w:history="1">
        <w:r w:rsidRPr="004A11AF">
          <w:rPr>
            <w:rFonts w:ascii="Times New Roman" w:hAnsi="Times New Roman" w:cs="Times New Roman"/>
            <w:color w:val="0000FF"/>
            <w:szCs w:val="22"/>
          </w:rPr>
          <w:t>пунктом 7</w:t>
        </w:r>
      </w:hyperlink>
      <w:r w:rsidRPr="004A11AF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В случае внесения изменений в план-график закупок в части закупки, в отношении объекта которой наступила дата начала обязательного применения соответствующей позиции каталога, информация в плане - графике закупок, форме обоснования закупок к нему по такой закупке указывается согласно соответствующей позиции каталога.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 xml:space="preserve">10 - 11. Утратили силу. - </w:t>
      </w:r>
      <w:hyperlink r:id="rId70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1217.</w:t>
      </w:r>
    </w:p>
    <w:p w:rsidR="004A11AF" w:rsidRPr="004A11AF" w:rsidRDefault="004A1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4A11AF" w:rsidRPr="004A11AF" w:rsidRDefault="004A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A11AF">
        <w:rPr>
          <w:rFonts w:ascii="Times New Roman" w:hAnsi="Times New Roman" w:cs="Times New Roman"/>
          <w:szCs w:val="22"/>
        </w:rPr>
        <w:t>(</w:t>
      </w:r>
      <w:proofErr w:type="gramStart"/>
      <w:r w:rsidRPr="004A11AF">
        <w:rPr>
          <w:rFonts w:ascii="Times New Roman" w:hAnsi="Times New Roman" w:cs="Times New Roman"/>
          <w:szCs w:val="22"/>
        </w:rPr>
        <w:t>п</w:t>
      </w:r>
      <w:proofErr w:type="gramEnd"/>
      <w:r w:rsidRPr="004A11AF">
        <w:rPr>
          <w:rFonts w:ascii="Times New Roman" w:hAnsi="Times New Roman" w:cs="Times New Roman"/>
          <w:szCs w:val="22"/>
        </w:rPr>
        <w:t xml:space="preserve">. 12 в ред. </w:t>
      </w:r>
      <w:hyperlink r:id="rId71" w:history="1">
        <w:r w:rsidRPr="004A11A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4A11AF">
        <w:rPr>
          <w:rFonts w:ascii="Times New Roman" w:hAnsi="Times New Roman" w:cs="Times New Roman"/>
          <w:szCs w:val="22"/>
        </w:rPr>
        <w:t xml:space="preserve"> Правительства РФ от 06.10.2017 N 1217)</w:t>
      </w:r>
    </w:p>
    <w:p w:rsidR="004A11AF" w:rsidRDefault="004A11AF">
      <w:pPr>
        <w:pStyle w:val="ConsPlusNormal"/>
        <w:jc w:val="both"/>
      </w:pPr>
    </w:p>
    <w:p w:rsidR="004A11AF" w:rsidRDefault="004A11AF">
      <w:pPr>
        <w:pStyle w:val="ConsPlusNormal"/>
        <w:jc w:val="both"/>
      </w:pPr>
    </w:p>
    <w:p w:rsidR="004A11AF" w:rsidRDefault="004A1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A" w:rsidRDefault="001E779A"/>
    <w:sectPr w:rsidR="001E779A" w:rsidSect="0038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AF"/>
    <w:rsid w:val="001E779A"/>
    <w:rsid w:val="004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D7A7985587B4C041F83A0D89BDB2AD4278316D57813617FA304410C493019D10B27EBAB318C57117ADF7018B314FBB4D18724EC870F445h8w3N" TargetMode="External"/><Relationship Id="rId18" Type="http://schemas.openxmlformats.org/officeDocument/2006/relationships/hyperlink" Target="consultantplus://offline/ref=1DD7A7985587B4C041F83A0D89BDB2AD427F3F68508C3617FA304410C493019D10B27EBAB318C57810ADF7018B314FBB4D18724EC870F445h8w3N" TargetMode="External"/><Relationship Id="rId26" Type="http://schemas.openxmlformats.org/officeDocument/2006/relationships/hyperlink" Target="consultantplus://offline/ref=1DD7A7985587B4C041F83A0D89BDB2AD427F3F68508C3617FA304410C493019D10B27EBAB318C57B15ADF7018B314FBB4D18724EC870F445h8w3N" TargetMode="External"/><Relationship Id="rId39" Type="http://schemas.openxmlformats.org/officeDocument/2006/relationships/hyperlink" Target="consultantplus://offline/ref=1DD7A7985587B4C041F83A0D89BDB2AD43783269578C3617FA304410C493019D02B226B6B119DB7912B8A150CEh6wDN" TargetMode="External"/><Relationship Id="rId21" Type="http://schemas.openxmlformats.org/officeDocument/2006/relationships/hyperlink" Target="consultantplus://offline/ref=1DD7A7985587B4C041F83A0D89BDB2AD427133685B823617FA304410C493019D10B27EBAB318C5791AADF7018B314FBB4D18724EC870F445h8w3N" TargetMode="External"/><Relationship Id="rId34" Type="http://schemas.openxmlformats.org/officeDocument/2006/relationships/hyperlink" Target="consultantplus://offline/ref=1DD7A7985587B4C041F83A0D89BDB2AD4378376C518D3617FA304410C493019D10B27EBAB318C67115ADF7018B314FBB4D18724EC870F445h8w3N" TargetMode="External"/><Relationship Id="rId42" Type="http://schemas.openxmlformats.org/officeDocument/2006/relationships/hyperlink" Target="consultantplus://offline/ref=1DD7A7985587B4C041F83A0D89BDB2AD4378376C518D3617FA304410C493019D10B27EBAB318C47E10ADF7018B314FBB4D18724EC870F445h8w3N" TargetMode="External"/><Relationship Id="rId47" Type="http://schemas.openxmlformats.org/officeDocument/2006/relationships/hyperlink" Target="consultantplus://offline/ref=1DD7A7985587B4C041F83A0D89BDB2AD427F3F68508C3617FA304410C493019D10B27EBAB318C57D12ADF7018B314FBB4D18724EC870F445h8w3N" TargetMode="External"/><Relationship Id="rId50" Type="http://schemas.openxmlformats.org/officeDocument/2006/relationships/hyperlink" Target="consultantplus://offline/ref=1DD7A7985587B4C041F83A0D89BDB2AD427F3F68508C3617FA304410C493019D10B27EBAB318C57D15ADF7018B314FBB4D18724EC870F445h8w3N" TargetMode="External"/><Relationship Id="rId55" Type="http://schemas.openxmlformats.org/officeDocument/2006/relationships/hyperlink" Target="consultantplus://offline/ref=1DD7A7985587B4C041F83A0D89BDB2AD427F3F68508C3617FA304410C493019D10B27EBAB318C57C12ADF7018B314FBB4D18724EC870F445h8w3N" TargetMode="External"/><Relationship Id="rId63" Type="http://schemas.openxmlformats.org/officeDocument/2006/relationships/hyperlink" Target="consultantplus://offline/ref=1DD7A7985587B4C041F83A0D89BDB2AD427F3F68508C3617FA304410C493019D10B27EBAB318C57C1AADF7018B314FBB4D18724EC870F445h8w3N" TargetMode="External"/><Relationship Id="rId68" Type="http://schemas.openxmlformats.org/officeDocument/2006/relationships/hyperlink" Target="consultantplus://offline/ref=1DD7A7985587B4C041F83A0D89BDB2AD4378376C518D3617FA304410C493019D10B27EBAB318C67115ADF7018B314FBB4D18724EC870F445h8w3N" TargetMode="External"/><Relationship Id="rId7" Type="http://schemas.openxmlformats.org/officeDocument/2006/relationships/hyperlink" Target="consultantplus://offline/ref=1DD7A7985587B4C041F83A0D89BDB2AD427133685B823617FA304410C493019D10B27EBAB318C57916ADF7018B314FBB4D18724EC870F445h8w3N" TargetMode="External"/><Relationship Id="rId71" Type="http://schemas.openxmlformats.org/officeDocument/2006/relationships/hyperlink" Target="consultantplus://offline/ref=1DD7A7985587B4C041F83A0D89BDB2AD427F3F68508C3617FA304410C493019D10B27EBAB318C57F15ADF7018B314FBB4D18724EC870F445h8w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D7A7985587B4C041F83A0D89BDB2AD4379356C548D3617FA304410C493019D02B226B6B119DB7912B8A150CEh6wDN" TargetMode="External"/><Relationship Id="rId29" Type="http://schemas.openxmlformats.org/officeDocument/2006/relationships/hyperlink" Target="consultantplus://offline/ref=1DD7A7985587B4C041F83A0D89BDB2AD427F3F68508C3617FA304410C493019D10B27EBAB318C57A12ADF7018B314FBB4D18724EC870F445h8w3N" TargetMode="External"/><Relationship Id="rId11" Type="http://schemas.openxmlformats.org/officeDocument/2006/relationships/hyperlink" Target="consultantplus://offline/ref=1DD7A7985587B4C041F83A0D89BDB2AD447B3F6F538E6B1DF2694812C39C5E9817A37EB9B206C5780DA4A351hCw6N" TargetMode="External"/><Relationship Id="rId24" Type="http://schemas.openxmlformats.org/officeDocument/2006/relationships/hyperlink" Target="consultantplus://offline/ref=1DD7A7985587B4C041F83A0D89BDB2AD43783269578C3617FA304410C493019D02B226B6B119DB7912B8A150CEh6wDN" TargetMode="External"/><Relationship Id="rId32" Type="http://schemas.openxmlformats.org/officeDocument/2006/relationships/hyperlink" Target="consultantplus://offline/ref=1DD7A7985587B4C041F83A0D89BDB2AD4379356C548D3617FA304410C493019D02B226B6B119DB7912B8A150CEh6wDN" TargetMode="External"/><Relationship Id="rId37" Type="http://schemas.openxmlformats.org/officeDocument/2006/relationships/hyperlink" Target="consultantplus://offline/ref=1DD7A7985587B4C041F83A0D89BDB2AD43783269578C3617FA304410C493019D02B226B6B119DB7912B8A150CEh6wDN" TargetMode="External"/><Relationship Id="rId40" Type="http://schemas.openxmlformats.org/officeDocument/2006/relationships/hyperlink" Target="consultantplus://offline/ref=1DD7A7985587B4C041F83A0D89BDB2AD43783269578C3617FA304410C493019D02B226B6B119DB7912B8A150CEh6wDN" TargetMode="External"/><Relationship Id="rId45" Type="http://schemas.openxmlformats.org/officeDocument/2006/relationships/hyperlink" Target="consultantplus://offline/ref=1DD7A7985587B4C041F83A0D89BDB2AD427133685B823617FA304410C493019D10B27EBAB318C57817ADF7018B314FBB4D18724EC870F445h8w3N" TargetMode="External"/><Relationship Id="rId53" Type="http://schemas.openxmlformats.org/officeDocument/2006/relationships/hyperlink" Target="consultantplus://offline/ref=1DD7A7985587B4C041F83A0D89BDB2AD427F3F68508C3617FA304410C493019D10B27EBAB318C57D1BADF7018B314FBB4D18724EC870F445h8w3N" TargetMode="External"/><Relationship Id="rId58" Type="http://schemas.openxmlformats.org/officeDocument/2006/relationships/hyperlink" Target="consultantplus://offline/ref=1DD7A7985587B4C041F83A0D89BDB2AD427F3F68508C3617FA304410C493019D10B27EBAB318C57C17ADF7018B314FBB4D18724EC870F445h8w3N" TargetMode="External"/><Relationship Id="rId66" Type="http://schemas.openxmlformats.org/officeDocument/2006/relationships/hyperlink" Target="consultantplus://offline/ref=1DD7A7985587B4C041F83A0D89BDB2AD4378376C518D3617FA304410C493019D10B27EBAB318C67115ADF7018B314FBB4D18724EC870F445h8w3N" TargetMode="External"/><Relationship Id="rId5" Type="http://schemas.openxmlformats.org/officeDocument/2006/relationships/hyperlink" Target="consultantplus://offline/ref=1DD7A7985587B4C041F83A0D89BDB2AD4279316955833617FA304410C493019D10B27EBAB318C57B1AADF7018B314FBB4D18724EC870F445h8w3N" TargetMode="External"/><Relationship Id="rId15" Type="http://schemas.openxmlformats.org/officeDocument/2006/relationships/hyperlink" Target="consultantplus://offline/ref=1DD7A7985587B4C041F83A0D89BDB2AD427133685B823617FA304410C493019D10B27EBAB318C57916ADF7018B314FBB4D18724EC870F445h8w3N" TargetMode="External"/><Relationship Id="rId23" Type="http://schemas.openxmlformats.org/officeDocument/2006/relationships/hyperlink" Target="consultantplus://offline/ref=1DD7A7985587B4C041F83A0D89BDB2AD427F3F68508C3617FA304410C493019D10B27EBAB318C57B10ADF7018B314FBB4D18724EC870F445h8w3N" TargetMode="External"/><Relationship Id="rId28" Type="http://schemas.openxmlformats.org/officeDocument/2006/relationships/hyperlink" Target="consultantplus://offline/ref=1DD7A7985587B4C041F83A0D89BDB2AD427F3F68508C3617FA304410C493019D10B27EBAB318C57B1AADF7018B314FBB4D18724EC870F445h8w3N" TargetMode="External"/><Relationship Id="rId36" Type="http://schemas.openxmlformats.org/officeDocument/2006/relationships/hyperlink" Target="consultantplus://offline/ref=1DD7A7985587B4C041F83A0D89BDB2AD43783269578C3617FA304410C493019D02B226B6B119DB7912B8A150CEh6wDN" TargetMode="External"/><Relationship Id="rId49" Type="http://schemas.openxmlformats.org/officeDocument/2006/relationships/hyperlink" Target="consultantplus://offline/ref=1DD7A7985587B4C041F83A0D89BDB2AD427133685B823617FA304410C493019D10B27EBAB318C57816ADF7018B314FBB4D18724EC870F445h8w3N" TargetMode="External"/><Relationship Id="rId57" Type="http://schemas.openxmlformats.org/officeDocument/2006/relationships/hyperlink" Target="consultantplus://offline/ref=1DD7A7985587B4C041F83A0D89BDB2AD427F3F68508C3617FA304410C493019D10B27EBAB318C57C10ADF7018B314FBB4D18724EC870F445h8w3N" TargetMode="External"/><Relationship Id="rId61" Type="http://schemas.openxmlformats.org/officeDocument/2006/relationships/hyperlink" Target="consultantplus://offline/ref=1DD7A7985587B4C041F83A0D89BDB2AD4378376C518D3617FA304410C493019D02B226B6B119DB7912B8A150CEh6wDN" TargetMode="External"/><Relationship Id="rId10" Type="http://schemas.openxmlformats.org/officeDocument/2006/relationships/hyperlink" Target="consultantplus://offline/ref=1DD7A7985587B4C041F83A0D89BDB2AD44703167578E6B1DF2694812C39C5E9817A37EB9B206C5780DA4A351hCw6N" TargetMode="External"/><Relationship Id="rId19" Type="http://schemas.openxmlformats.org/officeDocument/2006/relationships/hyperlink" Target="consultantplus://offline/ref=1DD7A7985587B4C041F83A0D89BDB2AD427F3F68508C3617FA304410C493019D10B27EBAB318C57815ADF7018B314FBB4D18724EC870F445h8w3N" TargetMode="External"/><Relationship Id="rId31" Type="http://schemas.openxmlformats.org/officeDocument/2006/relationships/hyperlink" Target="consultantplus://offline/ref=1DD7A7985587B4C041F83A0D89BDB2AD427F3F68508C3617FA304410C493019D10B27EBAB318C57A10ADF7018B314FBB4D18724EC870F445h8w3N" TargetMode="External"/><Relationship Id="rId44" Type="http://schemas.openxmlformats.org/officeDocument/2006/relationships/hyperlink" Target="consultantplus://offline/ref=1DD7A7985587B4C041F83A0D89BDB2AD4378376C518D3617FA304410C493019D10B27EBAB318C47E10ADF7018B314FBB4D18724EC870F445h8w3N" TargetMode="External"/><Relationship Id="rId52" Type="http://schemas.openxmlformats.org/officeDocument/2006/relationships/hyperlink" Target="consultantplus://offline/ref=1DD7A7985587B4C041F83A0D89BDB2AD4378376C518D3617FA304410C493019D02B226B6B119DB7912B8A150CEh6wDN" TargetMode="External"/><Relationship Id="rId60" Type="http://schemas.openxmlformats.org/officeDocument/2006/relationships/hyperlink" Target="consultantplus://offline/ref=1DD7A7985587B4C041F83A0D89BDB2AD427F3F68508C3617FA304410C493019D10B27EBAB318C57C15ADF7018B314FBB4D18724EC870F445h8w3N" TargetMode="External"/><Relationship Id="rId65" Type="http://schemas.openxmlformats.org/officeDocument/2006/relationships/hyperlink" Target="consultantplus://offline/ref=1DD7A7985587B4C041F83A0D89BDB2AD427F3F68508C3617FA304410C493019D10B27EBAB318C57F10ADF7018B314FBB4D18724EC870F445h8w3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7A7985587B4C041F83A0D89BDB2AD4279316955833617FA304410C493019D10B27EBAB318C57B1AADF7018B314FBB4D18724EC870F445h8w3N" TargetMode="External"/><Relationship Id="rId14" Type="http://schemas.openxmlformats.org/officeDocument/2006/relationships/hyperlink" Target="consultantplus://offline/ref=1DD7A7985587B4C041F83A0D89BDB2AD427F3F68508C3617FA304410C493019D10B27EBAB318C57812ADF7018B314FBB4D18724EC870F445h8w3N" TargetMode="External"/><Relationship Id="rId22" Type="http://schemas.openxmlformats.org/officeDocument/2006/relationships/hyperlink" Target="consultantplus://offline/ref=1DD7A7985587B4C041F83A0D89BDB2AD427F3F68508C3617FA304410C493019D10B27EBAB318C57B13ADF7018B314FBB4D18724EC870F445h8w3N" TargetMode="External"/><Relationship Id="rId27" Type="http://schemas.openxmlformats.org/officeDocument/2006/relationships/hyperlink" Target="consultantplus://offline/ref=1DD7A7985587B4C041F83A0D89BDB2AD427F3F68508C3617FA304410C493019D10B27EBAB318C57B1BADF7018B314FBB4D18724EC870F445h8w3N" TargetMode="External"/><Relationship Id="rId30" Type="http://schemas.openxmlformats.org/officeDocument/2006/relationships/hyperlink" Target="consultantplus://offline/ref=1DD7A7985587B4C041F83A0D89BDB2AD427F3F68508C3617FA304410C493019D10B27EBAB318C57A11ADF7018B314FBB4D18724EC870F445h8w3N" TargetMode="External"/><Relationship Id="rId35" Type="http://schemas.openxmlformats.org/officeDocument/2006/relationships/hyperlink" Target="consultantplus://offline/ref=1DD7A7985587B4C041F83A0D89BDB2AD427F3F68508C3617FA304410C493019D10B27EBAB318C57A1BADF7018B314FBB4D18724EC870F445h8w3N" TargetMode="External"/><Relationship Id="rId43" Type="http://schemas.openxmlformats.org/officeDocument/2006/relationships/hyperlink" Target="consultantplus://offline/ref=1DD7A7985587B4C041F83A0D89BDB2AD427F3F68508C3617FA304410C493019D10B27EBAB318C57D13ADF7018B314FBB4D18724EC870F445h8w3N" TargetMode="External"/><Relationship Id="rId48" Type="http://schemas.openxmlformats.org/officeDocument/2006/relationships/hyperlink" Target="consultantplus://offline/ref=1DD7A7985587B4C041F83A0D89BDB2AD427F3F68508C3617FA304410C493019D10B27EBAB318C57D10ADF7018B314FBB4D18724EC870F445h8w3N" TargetMode="External"/><Relationship Id="rId56" Type="http://schemas.openxmlformats.org/officeDocument/2006/relationships/hyperlink" Target="consultantplus://offline/ref=1DD7A7985587B4C041F83A0D89BDB2AD4378376C518D3617FA304410C493019D10B27EBAB318C67115ADF7018B314FBB4D18724EC870F445h8w3N" TargetMode="External"/><Relationship Id="rId64" Type="http://schemas.openxmlformats.org/officeDocument/2006/relationships/hyperlink" Target="consultantplus://offline/ref=1DD7A7985587B4C041F83A0D89BDB2AD427F3F68508C3617FA304410C493019D10B27EBAB318C57F11ADF7018B314FBB4D18724EC870F445h8w3N" TargetMode="External"/><Relationship Id="rId69" Type="http://schemas.openxmlformats.org/officeDocument/2006/relationships/hyperlink" Target="consultantplus://offline/ref=1DD7A7985587B4C041F83A0D89BDB2AD4379356C548D3617FA304410C493019D02B226B6B119DB7912B8A150CEh6wDN" TargetMode="External"/><Relationship Id="rId8" Type="http://schemas.openxmlformats.org/officeDocument/2006/relationships/hyperlink" Target="consultantplus://offline/ref=1DD7A7985587B4C041F83A0D89BDB2AD4378376C518D3617FA304410C493019D10B27EBAB318C77F11ADF7018B314FBB4D18724EC870F445h8w3N" TargetMode="External"/><Relationship Id="rId51" Type="http://schemas.openxmlformats.org/officeDocument/2006/relationships/hyperlink" Target="consultantplus://offline/ref=1DD7A7985587B4C041F83A0D89BDB2AD427133685B823617FA304410C493019D10B27EBAB318C57814ADF7018B314FBB4D18724EC870F445h8w3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D7A7985587B4C041F83A0D89BDB2AD417E3F6A51803617FA304410C493019D10B27EBAB318C47C1AADF7018B314FBB4D18724EC870F445h8w3N" TargetMode="External"/><Relationship Id="rId17" Type="http://schemas.openxmlformats.org/officeDocument/2006/relationships/hyperlink" Target="consultantplus://offline/ref=1DD7A7985587B4C041F83A0D89BDB2AD427F3F68508C3617FA304410C493019D10B27EBAB318C57811ADF7018B314FBB4D18724EC870F445h8w3N" TargetMode="External"/><Relationship Id="rId25" Type="http://schemas.openxmlformats.org/officeDocument/2006/relationships/hyperlink" Target="consultantplus://offline/ref=1DD7A7985587B4C041F83A0D89BDB2AD427F3F68508C3617FA304410C493019D10B27EBAB318C57B16ADF7018B314FBB4D18724EC870F445h8w3N" TargetMode="External"/><Relationship Id="rId33" Type="http://schemas.openxmlformats.org/officeDocument/2006/relationships/hyperlink" Target="consultantplus://offline/ref=1DD7A7985587B4C041F83A0D89BDB2AD427F3F68508C3617FA304410C493019D10B27EBAB318C57A17ADF7018B314FBB4D18724EC870F445h8w3N" TargetMode="External"/><Relationship Id="rId38" Type="http://schemas.openxmlformats.org/officeDocument/2006/relationships/hyperlink" Target="consultantplus://offline/ref=1DD7A7985587B4C041F83A0D89BDB2AD43783269578C3617FA304410C493019D02B226B6B119DB7912B8A150CEh6wDN" TargetMode="External"/><Relationship Id="rId46" Type="http://schemas.openxmlformats.org/officeDocument/2006/relationships/hyperlink" Target="consultantplus://offline/ref=1DD7A7985587B4C041F83A0D89BDB2AD4378366750873617FA304410C493019D02B226B6B119DB7912B8A150CEh6wDN" TargetMode="External"/><Relationship Id="rId59" Type="http://schemas.openxmlformats.org/officeDocument/2006/relationships/hyperlink" Target="consultantplus://offline/ref=1DD7A7985587B4C041F83A0D89BDB2AD4378376C518D3617FA304410C493019D10B27EBAB318C77F11ADF7018B314FBB4D18724EC870F445h8w3N" TargetMode="External"/><Relationship Id="rId67" Type="http://schemas.openxmlformats.org/officeDocument/2006/relationships/hyperlink" Target="consultantplus://offline/ref=1DD7A7985587B4C041F83A0D89BDB2AD427F3F68508C3617FA304410C493019D10B27EBAB318C57F17ADF7018B314FBB4D18724EC870F445h8w3N" TargetMode="External"/><Relationship Id="rId20" Type="http://schemas.openxmlformats.org/officeDocument/2006/relationships/hyperlink" Target="consultantplus://offline/ref=1DD7A7985587B4C041F83A0D89BDB2AD427F3F68508C3617FA304410C493019D10B27EBAB318C5781BADF7018B314FBB4D18724EC870F445h8w3N" TargetMode="External"/><Relationship Id="rId41" Type="http://schemas.openxmlformats.org/officeDocument/2006/relationships/hyperlink" Target="consultantplus://offline/ref=1DD7A7985587B4C041F83A0D89BDB2AD427133685B823617FA304410C493019D10B27EBAB318C57811ADF7018B314FBB4D18724EC870F445h8w3N" TargetMode="External"/><Relationship Id="rId54" Type="http://schemas.openxmlformats.org/officeDocument/2006/relationships/hyperlink" Target="consultantplus://offline/ref=1DD7A7985587B4C041F83A0D89BDB2AD427133685B823617FA304410C493019D10B27EBAB318C5781AADF7018B314FBB4D18724EC870F445h8w3N" TargetMode="External"/><Relationship Id="rId62" Type="http://schemas.openxmlformats.org/officeDocument/2006/relationships/hyperlink" Target="consultantplus://offline/ref=1DD7A7985587B4C041F83A0D89BDB2AD427F3F68508C3617FA304410C493019D10B27EBAB318C57C1BADF7018B314FBB4D18724EC870F445h8w3N" TargetMode="External"/><Relationship Id="rId70" Type="http://schemas.openxmlformats.org/officeDocument/2006/relationships/hyperlink" Target="consultantplus://offline/ref=1DD7A7985587B4C041F83A0D89BDB2AD427F3F68508C3617FA304410C493019D10B27EBAB318C57F16ADF7018B314FBB4D18724EC870F445h8w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7A7985587B4C041F83A0D89BDB2AD427F3F68508C3617FA304410C493019D10B27EBAB318C57916ADF7018B314FBB4D18724EC870F445h8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2019-01-21T13:48:00Z</dcterms:created>
  <dcterms:modified xsi:type="dcterms:W3CDTF">2019-01-21T13:49:00Z</dcterms:modified>
</cp:coreProperties>
</file>